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8F59" w14:textId="77777777" w:rsidR="00292BE8" w:rsidRDefault="00DA7024" w:rsidP="00292BE8">
      <w:pPr>
        <w:spacing w:line="246" w:lineRule="auto"/>
        <w:ind w:left="5656"/>
        <w:jc w:val="center"/>
      </w:pPr>
      <w:r>
        <w:t xml:space="preserve">Утверждаю: </w:t>
      </w:r>
    </w:p>
    <w:p w14:paraId="29E5311C" w14:textId="77777777" w:rsidR="00292BE8" w:rsidRDefault="00292BE8">
      <w:pPr>
        <w:spacing w:line="246" w:lineRule="auto"/>
        <w:ind w:left="5656"/>
        <w:jc w:val="right"/>
      </w:pPr>
    </w:p>
    <w:p w14:paraId="5899C8AD" w14:textId="77777777" w:rsidR="00292BE8" w:rsidRDefault="00DA7024" w:rsidP="00292BE8">
      <w:pPr>
        <w:spacing w:line="246" w:lineRule="auto"/>
        <w:ind w:left="5656"/>
        <w:jc w:val="center"/>
      </w:pPr>
      <w:r>
        <w:t>Председатель</w:t>
      </w:r>
    </w:p>
    <w:p w14:paraId="1EB475F5" w14:textId="77777777" w:rsidR="00FB6FB7" w:rsidRDefault="00DA7024" w:rsidP="00292BE8">
      <w:pPr>
        <w:spacing w:line="246" w:lineRule="auto"/>
        <w:ind w:left="5656"/>
        <w:jc w:val="center"/>
      </w:pPr>
      <w:r>
        <w:t>Ассоциации мастеров</w:t>
      </w:r>
    </w:p>
    <w:p w14:paraId="0C1DFB11" w14:textId="77777777" w:rsidR="00292BE8" w:rsidRDefault="00292BE8" w:rsidP="00292BE8">
      <w:pPr>
        <w:spacing w:line="246" w:lineRule="auto"/>
        <w:ind w:left="10"/>
        <w:jc w:val="center"/>
      </w:pPr>
      <w:r>
        <w:t xml:space="preserve">                                                                                       </w:t>
      </w:r>
      <w:r w:rsidR="00DA7024">
        <w:t>народных художественных промыслов</w:t>
      </w:r>
    </w:p>
    <w:p w14:paraId="75358474" w14:textId="77777777" w:rsidR="00FB6FB7" w:rsidRDefault="00292BE8" w:rsidP="00292BE8">
      <w:pPr>
        <w:spacing w:line="246" w:lineRule="auto"/>
        <w:ind w:left="10"/>
        <w:jc w:val="center"/>
      </w:pPr>
      <w:r>
        <w:t xml:space="preserve">                                                                                  </w:t>
      </w:r>
      <w:r w:rsidR="00DA7024">
        <w:t>и ремесел Республики Адыгея</w:t>
      </w:r>
    </w:p>
    <w:p w14:paraId="212748B5" w14:textId="77777777" w:rsidR="00292BE8" w:rsidRDefault="00292BE8" w:rsidP="00292BE8">
      <w:pPr>
        <w:spacing w:line="246" w:lineRule="auto"/>
        <w:ind w:left="10"/>
        <w:jc w:val="center"/>
      </w:pPr>
      <w:r>
        <w:t xml:space="preserve">                                                                               Р.Р. </w:t>
      </w:r>
      <w:proofErr w:type="spellStart"/>
      <w:r>
        <w:t>Кабехов</w:t>
      </w:r>
      <w:proofErr w:type="spellEnd"/>
    </w:p>
    <w:p w14:paraId="7B1D1740" w14:textId="77777777" w:rsidR="00292BE8" w:rsidRDefault="00292BE8" w:rsidP="00292BE8">
      <w:pPr>
        <w:spacing w:line="246" w:lineRule="auto"/>
        <w:ind w:left="10"/>
        <w:jc w:val="center"/>
      </w:pPr>
    </w:p>
    <w:p w14:paraId="2611E7BD" w14:textId="77777777" w:rsidR="00D21F66" w:rsidRDefault="00D21F66" w:rsidP="007C7F2C">
      <w:pPr>
        <w:spacing w:after="286" w:line="240" w:lineRule="auto"/>
        <w:ind w:left="0" w:firstLine="0"/>
        <w:jc w:val="center"/>
        <w:rPr>
          <w:b/>
          <w:sz w:val="28"/>
          <w:szCs w:val="28"/>
        </w:rPr>
      </w:pPr>
    </w:p>
    <w:p w14:paraId="17F4104F" w14:textId="77777777" w:rsidR="00FB6FB7" w:rsidRPr="007C7F2C" w:rsidRDefault="00DA7024" w:rsidP="007C7F2C">
      <w:pPr>
        <w:spacing w:after="286" w:line="240" w:lineRule="auto"/>
        <w:ind w:left="0" w:firstLine="0"/>
        <w:jc w:val="center"/>
        <w:rPr>
          <w:sz w:val="28"/>
          <w:szCs w:val="28"/>
        </w:rPr>
      </w:pPr>
      <w:r w:rsidRPr="007C7F2C">
        <w:rPr>
          <w:b/>
          <w:sz w:val="28"/>
          <w:szCs w:val="28"/>
        </w:rPr>
        <w:t>Положение</w:t>
      </w:r>
    </w:p>
    <w:p w14:paraId="09226797" w14:textId="0C88992C" w:rsidR="00FB6FB7" w:rsidRPr="007C7F2C" w:rsidRDefault="00DA7024">
      <w:pPr>
        <w:spacing w:after="0" w:line="246" w:lineRule="auto"/>
        <w:ind w:left="10" w:right="-15"/>
        <w:jc w:val="center"/>
        <w:rPr>
          <w:sz w:val="28"/>
          <w:szCs w:val="28"/>
        </w:rPr>
      </w:pPr>
      <w:r w:rsidRPr="007C7F2C">
        <w:rPr>
          <w:b/>
          <w:sz w:val="28"/>
          <w:szCs w:val="28"/>
        </w:rPr>
        <w:t>о региональном конкурсе «</w:t>
      </w:r>
      <w:proofErr w:type="spellStart"/>
      <w:r w:rsidR="00AA1347" w:rsidRPr="00742AE9">
        <w:rPr>
          <w:b/>
          <w:sz w:val="28"/>
          <w:szCs w:val="28"/>
        </w:rPr>
        <w:t>Дышъэ</w:t>
      </w:r>
      <w:proofErr w:type="spellEnd"/>
      <w:r w:rsidR="00AA1347" w:rsidRPr="00742AE9">
        <w:rPr>
          <w:b/>
          <w:sz w:val="28"/>
          <w:szCs w:val="28"/>
        </w:rPr>
        <w:t xml:space="preserve"> </w:t>
      </w:r>
      <w:proofErr w:type="spellStart"/>
      <w:r w:rsidR="00AA1347" w:rsidRPr="00742AE9">
        <w:rPr>
          <w:b/>
          <w:sz w:val="28"/>
          <w:szCs w:val="28"/>
        </w:rPr>
        <w:t>блэр</w:t>
      </w:r>
      <w:proofErr w:type="spellEnd"/>
      <w:r w:rsidR="00FF1118">
        <w:rPr>
          <w:b/>
          <w:sz w:val="28"/>
          <w:szCs w:val="28"/>
        </w:rPr>
        <w:t xml:space="preserve"> - Золотое плетение</w:t>
      </w:r>
      <w:r w:rsidRPr="007C7F2C">
        <w:rPr>
          <w:b/>
          <w:sz w:val="28"/>
          <w:szCs w:val="28"/>
        </w:rPr>
        <w:t>»</w:t>
      </w:r>
      <w:r w:rsidRPr="007C7F2C">
        <w:rPr>
          <w:sz w:val="28"/>
          <w:szCs w:val="28"/>
        </w:rPr>
        <w:t xml:space="preserve"> </w:t>
      </w:r>
    </w:p>
    <w:p w14:paraId="07ECCAE0" w14:textId="77777777" w:rsidR="007C7F2C" w:rsidRDefault="007C7F2C">
      <w:pPr>
        <w:spacing w:after="0" w:line="246" w:lineRule="auto"/>
        <w:ind w:left="10" w:right="-15"/>
        <w:jc w:val="center"/>
      </w:pPr>
    </w:p>
    <w:p w14:paraId="222F9DA3" w14:textId="628BEEF2" w:rsidR="00FB6FB7" w:rsidRDefault="00DA7024" w:rsidP="003D1C72">
      <w:pPr>
        <w:pStyle w:val="a4"/>
        <w:numPr>
          <w:ilvl w:val="0"/>
          <w:numId w:val="6"/>
        </w:numPr>
        <w:spacing w:after="286" w:line="240" w:lineRule="auto"/>
        <w:jc w:val="center"/>
      </w:pPr>
      <w:r w:rsidRPr="008C5D73">
        <w:rPr>
          <w:b/>
        </w:rPr>
        <w:t>ЦЕЛЬ и ЗАДАЧИ КОНКУРСА</w:t>
      </w:r>
    </w:p>
    <w:p w14:paraId="17BF3AC7" w14:textId="2702D3A5" w:rsidR="00FB6FB7" w:rsidRDefault="008C5D73" w:rsidP="003D1C72">
      <w:pPr>
        <w:spacing w:after="43" w:line="240" w:lineRule="auto"/>
        <w:ind w:left="720" w:firstLine="696"/>
      </w:pPr>
      <w:r>
        <w:t>Ц</w:t>
      </w:r>
      <w:r w:rsidR="00DA7024">
        <w:t>ель</w:t>
      </w:r>
      <w:r w:rsidR="007A45EC">
        <w:t>ю</w:t>
      </w:r>
      <w:r w:rsidR="00DA7024">
        <w:t xml:space="preserve"> </w:t>
      </w:r>
      <w:r w:rsidR="007A45EC">
        <w:t xml:space="preserve">- </w:t>
      </w:r>
      <w:r w:rsidR="00DA7024">
        <w:t xml:space="preserve">сохранение и продвижение </w:t>
      </w:r>
      <w:r w:rsidR="00742AE9">
        <w:t xml:space="preserve">адыгских </w:t>
      </w:r>
      <w:r w:rsidR="00DA7024">
        <w:t xml:space="preserve">народных художественных промыслов и ремесел, среди учащихся общеобразовательных учреждений муниципальных образований республики. </w:t>
      </w:r>
    </w:p>
    <w:p w14:paraId="1E3E9F7D" w14:textId="77777777" w:rsidR="00292BE8" w:rsidRDefault="00292BE8" w:rsidP="00214737">
      <w:pPr>
        <w:spacing w:after="43" w:line="240" w:lineRule="auto"/>
        <w:ind w:left="720" w:firstLine="0"/>
      </w:pPr>
    </w:p>
    <w:p w14:paraId="637944EA" w14:textId="0CBFDB9A" w:rsidR="00FB6FB7" w:rsidRDefault="008C5D73" w:rsidP="008C5D73">
      <w:pPr>
        <w:ind w:left="709" w:firstLine="0"/>
      </w:pPr>
      <w:r>
        <w:t xml:space="preserve">            </w:t>
      </w:r>
      <w:r w:rsidR="00DA7024">
        <w:t xml:space="preserve">Задачи конкурса – вовлечение учащихся общеобразовательных учреждений </w:t>
      </w:r>
      <w:r>
        <w:t xml:space="preserve">   </w:t>
      </w:r>
      <w:r w:rsidR="00DA7024">
        <w:t xml:space="preserve">муниципальных образований республики в приобщение к народным художественным промыслам и ремеслам путем изготовления </w:t>
      </w:r>
      <w:r w:rsidR="008A58A5">
        <w:t xml:space="preserve">изделий </w:t>
      </w:r>
      <w:r w:rsidR="00DA7024">
        <w:t xml:space="preserve">с использованием традиционных ремесел (например, золотое шитье, вязание, резьба по дереву, кузнечество, плетение циновок и другое). </w:t>
      </w:r>
    </w:p>
    <w:p w14:paraId="3E55C24A" w14:textId="77777777" w:rsidR="00DF4958" w:rsidRDefault="00DF4958" w:rsidP="00DF4958">
      <w:pPr>
        <w:ind w:left="1140" w:firstLine="0"/>
      </w:pPr>
    </w:p>
    <w:p w14:paraId="7B0B5F54" w14:textId="2D5AA8A9" w:rsidR="00FB6FB7" w:rsidRDefault="00DA7024" w:rsidP="003D1C72">
      <w:pPr>
        <w:pStyle w:val="a4"/>
        <w:numPr>
          <w:ilvl w:val="0"/>
          <w:numId w:val="6"/>
        </w:numPr>
        <w:spacing w:after="50" w:line="240" w:lineRule="auto"/>
        <w:jc w:val="center"/>
      </w:pPr>
      <w:r w:rsidRPr="001139C3">
        <w:rPr>
          <w:b/>
        </w:rPr>
        <w:t>УЧАСТНИКИ КОНКУРСА</w:t>
      </w:r>
    </w:p>
    <w:p w14:paraId="7E552088" w14:textId="77777777" w:rsidR="00FB6FB7" w:rsidRDefault="00DA7024">
      <w:pPr>
        <w:spacing w:after="46" w:line="240" w:lineRule="auto"/>
        <w:ind w:left="720" w:firstLine="0"/>
        <w:jc w:val="left"/>
      </w:pPr>
      <w:r>
        <w:t xml:space="preserve"> </w:t>
      </w:r>
    </w:p>
    <w:p w14:paraId="22CE0DE6" w14:textId="77777777" w:rsidR="00FB6FB7" w:rsidRDefault="00DA7024" w:rsidP="003D1C72">
      <w:pPr>
        <w:ind w:left="709" w:firstLine="567"/>
      </w:pPr>
      <w:r>
        <w:t>К участию в конкурсе приглашаются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учащиеся общеобразовательных учреждений муниципальных образований Республики Адыгея с 1 по 11 классы. </w:t>
      </w:r>
    </w:p>
    <w:p w14:paraId="55F7FA35" w14:textId="77777777" w:rsidR="00FB6FB7" w:rsidRDefault="00DA7024">
      <w:r>
        <w:t xml:space="preserve">   </w:t>
      </w:r>
    </w:p>
    <w:p w14:paraId="2546B24D" w14:textId="0A0520B5" w:rsidR="00FB6FB7" w:rsidRDefault="00DA7024" w:rsidP="003D1C72">
      <w:pPr>
        <w:pStyle w:val="a4"/>
        <w:numPr>
          <w:ilvl w:val="0"/>
          <w:numId w:val="6"/>
        </w:numPr>
        <w:spacing w:after="0" w:line="246" w:lineRule="auto"/>
        <w:ind w:right="-15"/>
        <w:jc w:val="center"/>
      </w:pPr>
      <w:r w:rsidRPr="008C5D73">
        <w:rPr>
          <w:b/>
        </w:rPr>
        <w:t>ОРГАНИЗАЦИЯ И ПОРЯДОК ПРОВЕДЕНИЯ КОНКУРСА</w:t>
      </w:r>
    </w:p>
    <w:p w14:paraId="2432EECB" w14:textId="77777777" w:rsidR="00FB6FB7" w:rsidRDefault="00DA7024">
      <w:pPr>
        <w:spacing w:line="240" w:lineRule="auto"/>
        <w:ind w:left="720" w:firstLine="0"/>
        <w:jc w:val="left"/>
      </w:pPr>
      <w:r>
        <w:t xml:space="preserve"> </w:t>
      </w:r>
    </w:p>
    <w:p w14:paraId="50FFABC6" w14:textId="27416C94" w:rsidR="00FB6FB7" w:rsidRDefault="008C5D73" w:rsidP="003D1C72">
      <w:pPr>
        <w:ind w:left="709" w:firstLine="0"/>
      </w:pPr>
      <w:r>
        <w:t xml:space="preserve">- </w:t>
      </w:r>
      <w:r w:rsidR="00DA7024">
        <w:t>Конкурс проводи</w:t>
      </w:r>
      <w:r w:rsidR="009F492A">
        <w:t xml:space="preserve">тся </w:t>
      </w:r>
      <w:r w:rsidR="0031328D" w:rsidRPr="007A45EC">
        <w:rPr>
          <w:b/>
          <w:bCs/>
        </w:rPr>
        <w:t>6</w:t>
      </w:r>
      <w:r w:rsidR="008A58A5" w:rsidRPr="007A45EC">
        <w:rPr>
          <w:b/>
          <w:bCs/>
        </w:rPr>
        <w:t xml:space="preserve"> ию</w:t>
      </w:r>
      <w:r w:rsidR="0031328D" w:rsidRPr="007A45EC">
        <w:rPr>
          <w:b/>
          <w:bCs/>
        </w:rPr>
        <w:t>л</w:t>
      </w:r>
      <w:r w:rsidR="008A58A5" w:rsidRPr="007A45EC">
        <w:rPr>
          <w:b/>
          <w:bCs/>
        </w:rPr>
        <w:t xml:space="preserve">я </w:t>
      </w:r>
      <w:r w:rsidR="00214737" w:rsidRPr="007A45EC">
        <w:rPr>
          <w:b/>
          <w:bCs/>
        </w:rPr>
        <w:t>202</w:t>
      </w:r>
      <w:r w:rsidR="008A58A5" w:rsidRPr="007A45EC">
        <w:rPr>
          <w:b/>
          <w:bCs/>
        </w:rPr>
        <w:t>4</w:t>
      </w:r>
      <w:r w:rsidR="00DA7024" w:rsidRPr="007A45EC">
        <w:rPr>
          <w:b/>
          <w:bCs/>
        </w:rPr>
        <w:t xml:space="preserve"> года.</w:t>
      </w:r>
      <w:r w:rsidR="00DA7024">
        <w:t xml:space="preserve"> На конкурс предоставляются</w:t>
      </w:r>
      <w:r w:rsidR="00AC0A8E">
        <w:t xml:space="preserve"> </w:t>
      </w:r>
      <w:r w:rsidR="008A58A5">
        <w:t xml:space="preserve">изделия, </w:t>
      </w:r>
      <w:r w:rsidR="00DA7024">
        <w:t xml:space="preserve">изготовленные учащимися школ Адыгеи собственными руками </w:t>
      </w:r>
      <w:r w:rsidR="00AC0A8E">
        <w:t xml:space="preserve">строго </w:t>
      </w:r>
      <w:r w:rsidR="00DA7024">
        <w:t>с использованием</w:t>
      </w:r>
      <w:r w:rsidR="00AC0A8E">
        <w:t xml:space="preserve"> </w:t>
      </w:r>
      <w:r w:rsidR="00403CD4">
        <w:t xml:space="preserve">адыгских </w:t>
      </w:r>
      <w:r w:rsidR="00AC0A8E">
        <w:t xml:space="preserve">традиционных </w:t>
      </w:r>
      <w:r w:rsidR="00DA7024">
        <w:t>ремесленных техн</w:t>
      </w:r>
      <w:r w:rsidR="009D2878">
        <w:t>ологий.</w:t>
      </w:r>
    </w:p>
    <w:p w14:paraId="7B6DB673" w14:textId="4AF69137" w:rsidR="00D21F66" w:rsidRDefault="008C5D73" w:rsidP="003D1C72">
      <w:pPr>
        <w:ind w:left="709" w:firstLine="0"/>
      </w:pPr>
      <w:r>
        <w:t xml:space="preserve">- </w:t>
      </w:r>
      <w:r w:rsidR="002A052E">
        <w:t xml:space="preserve">Участники конкурса </w:t>
      </w:r>
      <w:r w:rsidR="00292BE8">
        <w:t xml:space="preserve">не позднее </w:t>
      </w:r>
      <w:r w:rsidR="00FF1118">
        <w:rPr>
          <w:b/>
        </w:rPr>
        <w:t xml:space="preserve">25 июня </w:t>
      </w:r>
      <w:r w:rsidR="00214737" w:rsidRPr="00292BE8">
        <w:rPr>
          <w:b/>
        </w:rPr>
        <w:t>202</w:t>
      </w:r>
      <w:r w:rsidR="008A58A5">
        <w:rPr>
          <w:b/>
        </w:rPr>
        <w:t>4</w:t>
      </w:r>
      <w:r w:rsidR="00DA7024" w:rsidRPr="00292BE8">
        <w:rPr>
          <w:b/>
        </w:rPr>
        <w:t xml:space="preserve"> г.</w:t>
      </w:r>
      <w:r w:rsidR="00DA7024">
        <w:t xml:space="preserve"> </w:t>
      </w:r>
      <w:r w:rsidR="00292BE8">
        <w:t xml:space="preserve">должны </w:t>
      </w:r>
      <w:r w:rsidR="00AA1347">
        <w:t>прислать заявку</w:t>
      </w:r>
      <w:r w:rsidR="00D30386">
        <w:t xml:space="preserve"> на электронную почту</w:t>
      </w:r>
      <w:r w:rsidR="00DA7024">
        <w:t xml:space="preserve"> Ассоциации мастеров народных художественных промыслов и ремесел Республики Адыгея (далее Ассоциация</w:t>
      </w:r>
      <w:r w:rsidR="00AA1347">
        <w:t>)</w:t>
      </w:r>
      <w:r w:rsidR="00DA7024">
        <w:t xml:space="preserve"> </w:t>
      </w:r>
    </w:p>
    <w:p w14:paraId="705B95E8" w14:textId="39E5711E" w:rsidR="00AA1347" w:rsidRDefault="008C5D73" w:rsidP="003D1C72">
      <w:pPr>
        <w:ind w:left="709" w:firstLine="0"/>
      </w:pPr>
      <w:r>
        <w:t xml:space="preserve">- </w:t>
      </w:r>
      <w:r w:rsidR="00AA1347">
        <w:t>Место проведение</w:t>
      </w:r>
      <w:r w:rsidR="00081696">
        <w:t>: г. Майкоп</w:t>
      </w:r>
    </w:p>
    <w:p w14:paraId="53855D46" w14:textId="1CBE9C99" w:rsidR="00D30386" w:rsidRDefault="00AA1347" w:rsidP="003D1C72">
      <w:pPr>
        <w:ind w:left="709" w:firstLine="0"/>
      </w:pPr>
      <w:r>
        <w:t>-</w:t>
      </w:r>
      <w:r w:rsidR="00403CD4">
        <w:t>Номинации конкурса</w:t>
      </w:r>
      <w:r>
        <w:t xml:space="preserve">: </w:t>
      </w:r>
    </w:p>
    <w:p w14:paraId="138EE53A" w14:textId="26C8AA24" w:rsidR="00D30386" w:rsidRDefault="0000361F" w:rsidP="003D1C72">
      <w:pPr>
        <w:ind w:left="709" w:firstLine="0"/>
      </w:pPr>
      <w:r>
        <w:t xml:space="preserve">1.) </w:t>
      </w:r>
      <w:r w:rsidR="00AA1347">
        <w:t>Домашняя работа</w:t>
      </w:r>
      <w:r>
        <w:t xml:space="preserve">, </w:t>
      </w:r>
      <w:r w:rsidR="00D30386">
        <w:t>«</w:t>
      </w:r>
      <w:proofErr w:type="spellStart"/>
      <w:r w:rsidR="00D30386">
        <w:t>Сянэжъ</w:t>
      </w:r>
      <w:proofErr w:type="spellEnd"/>
      <w:r w:rsidR="00D30386">
        <w:t xml:space="preserve">, </w:t>
      </w:r>
      <w:proofErr w:type="spellStart"/>
      <w:r w:rsidR="00D30386">
        <w:t>сятэжъ</w:t>
      </w:r>
      <w:proofErr w:type="spellEnd"/>
      <w:r w:rsidR="00D30386">
        <w:t xml:space="preserve"> </w:t>
      </w:r>
      <w:proofErr w:type="spellStart"/>
      <w:r w:rsidR="00D30386">
        <w:t>сигъэш</w:t>
      </w:r>
      <w:proofErr w:type="spellEnd"/>
      <w:r w:rsidR="00D30386">
        <w:rPr>
          <w:lang w:val="en-US"/>
        </w:rPr>
        <w:t>I</w:t>
      </w:r>
      <w:proofErr w:type="spellStart"/>
      <w:r w:rsidR="00D30386">
        <w:t>агъ</w:t>
      </w:r>
      <w:proofErr w:type="spellEnd"/>
      <w:r w:rsidR="007A45EC">
        <w:t xml:space="preserve">- </w:t>
      </w:r>
      <w:r w:rsidR="007A45EC" w:rsidRPr="00C941D7">
        <w:t>Бабушка, дедушка научил</w:t>
      </w:r>
      <w:r w:rsidR="00D30386">
        <w:t>»</w:t>
      </w:r>
      <w:r>
        <w:t>–</w:t>
      </w:r>
      <w:r w:rsidR="00D30386">
        <w:t xml:space="preserve"> </w:t>
      </w:r>
      <w:r w:rsidR="00E97510">
        <w:t xml:space="preserve">изготовить </w:t>
      </w:r>
      <w:r w:rsidR="00D30386">
        <w:t>совместное</w:t>
      </w:r>
      <w:r>
        <w:t xml:space="preserve"> изделие</w:t>
      </w:r>
      <w:r w:rsidR="00E97510">
        <w:t xml:space="preserve"> с мастером – наставником, бабушкой, дедушкой, учителем.</w:t>
      </w:r>
    </w:p>
    <w:p w14:paraId="22B958EA" w14:textId="51CEB8FE" w:rsidR="00AA1347" w:rsidRDefault="00D30386" w:rsidP="003D1C72">
      <w:pPr>
        <w:ind w:left="709" w:firstLine="0"/>
      </w:pPr>
      <w:r>
        <w:t xml:space="preserve">2.) </w:t>
      </w:r>
      <w:r w:rsidR="0000361F">
        <w:t xml:space="preserve"> </w:t>
      </w:r>
      <w:r>
        <w:t>«</w:t>
      </w:r>
      <w:proofErr w:type="spellStart"/>
      <w:r>
        <w:t>С</w:t>
      </w:r>
      <w:r w:rsidR="0000361F">
        <w:t>ыбзэ</w:t>
      </w:r>
      <w:proofErr w:type="spellEnd"/>
      <w:r w:rsidR="0000361F">
        <w:t xml:space="preserve"> – </w:t>
      </w:r>
      <w:proofErr w:type="spellStart"/>
      <w:r w:rsidR="0000361F">
        <w:t>силъэш</w:t>
      </w:r>
      <w:proofErr w:type="spellEnd"/>
      <w:r w:rsidR="007A45EC">
        <w:t xml:space="preserve">- </w:t>
      </w:r>
      <w:r w:rsidR="007A45EC" w:rsidRPr="00C941D7">
        <w:t>моя сила в родном языке</w:t>
      </w:r>
      <w:r>
        <w:t xml:space="preserve">» </w:t>
      </w:r>
      <w:r w:rsidR="0000361F">
        <w:t>- устная викторина</w:t>
      </w:r>
      <w:r>
        <w:t>.</w:t>
      </w:r>
    </w:p>
    <w:p w14:paraId="5338B695" w14:textId="618008FB" w:rsidR="00D30386" w:rsidRDefault="00D30386" w:rsidP="003D1C72">
      <w:pPr>
        <w:ind w:left="709" w:firstLine="0"/>
      </w:pPr>
      <w:r>
        <w:t>3.) «</w:t>
      </w:r>
      <w:r w:rsidR="00403CD4">
        <w:rPr>
          <w:lang w:val="en-US"/>
        </w:rPr>
        <w:t>I</w:t>
      </w:r>
      <w:proofErr w:type="spellStart"/>
      <w:r w:rsidR="00403CD4" w:rsidRPr="00742AE9">
        <w:t>а</w:t>
      </w:r>
      <w:r w:rsidR="00403CD4">
        <w:t>пэ</w:t>
      </w:r>
      <w:proofErr w:type="spellEnd"/>
      <w:r>
        <w:t xml:space="preserve"> – </w:t>
      </w:r>
      <w:r w:rsidR="00403CD4">
        <w:t>аз</w:t>
      </w:r>
      <w:r w:rsidR="007A45EC">
        <w:t xml:space="preserve">- </w:t>
      </w:r>
      <w:r w:rsidR="007A45EC" w:rsidRPr="00C941D7">
        <w:t>умелые руки</w:t>
      </w:r>
      <w:r>
        <w:t xml:space="preserve">» – </w:t>
      </w:r>
      <w:r w:rsidR="00403CD4">
        <w:t xml:space="preserve">ученик должен </w:t>
      </w:r>
      <w:r>
        <w:t>показать один из процессов изготовления изделия</w:t>
      </w:r>
      <w:r w:rsidR="00403CD4">
        <w:t xml:space="preserve"> </w:t>
      </w:r>
      <w:r w:rsidR="00E97510">
        <w:t>(время 10 -15 минут)</w:t>
      </w:r>
    </w:p>
    <w:p w14:paraId="4B0BFB18" w14:textId="77777777" w:rsidR="00D30386" w:rsidRDefault="00D30386" w:rsidP="003D1C72">
      <w:pPr>
        <w:ind w:left="709" w:firstLine="0"/>
      </w:pPr>
    </w:p>
    <w:p w14:paraId="0A1655D6" w14:textId="77777777" w:rsidR="00AA1347" w:rsidRDefault="00AA1347" w:rsidP="003D1C72">
      <w:pPr>
        <w:ind w:left="709" w:firstLine="0"/>
      </w:pPr>
    </w:p>
    <w:p w14:paraId="7CCA0B0A" w14:textId="645B0619" w:rsidR="00FB6FB7" w:rsidRDefault="008C5D73" w:rsidP="003D1C72">
      <w:pPr>
        <w:ind w:left="709" w:firstLine="0"/>
      </w:pPr>
      <w:r>
        <w:rPr>
          <w:color w:val="auto"/>
        </w:rPr>
        <w:t xml:space="preserve">- </w:t>
      </w:r>
      <w:r w:rsidR="00DA7024" w:rsidRPr="00292BE8">
        <w:rPr>
          <w:color w:val="auto"/>
        </w:rPr>
        <w:t>Организатором регионального конкурса является Ассоциация при поддержке Министерства культуры Республики Адыгея</w:t>
      </w:r>
      <w:r w:rsidR="00292BE8">
        <w:t>. П</w:t>
      </w:r>
      <w:r w:rsidR="00DA7024">
        <w:t xml:space="preserve">одведение итогов возлагается на конкурсную комиссию Ассоциации. </w:t>
      </w:r>
    </w:p>
    <w:p w14:paraId="6E167564" w14:textId="77777777" w:rsidR="009A1CB9" w:rsidRDefault="009A1CB9" w:rsidP="00DF4958">
      <w:pPr>
        <w:ind w:left="720" w:firstLine="0"/>
      </w:pPr>
    </w:p>
    <w:p w14:paraId="66F64AA1" w14:textId="77777777" w:rsidR="00AA1347" w:rsidRDefault="00AA1347" w:rsidP="00DF4958">
      <w:pPr>
        <w:ind w:left="720" w:firstLine="0"/>
      </w:pPr>
    </w:p>
    <w:p w14:paraId="5AC264DA" w14:textId="77777777" w:rsidR="00AA1347" w:rsidRDefault="00AA1347" w:rsidP="00DF4958">
      <w:pPr>
        <w:ind w:left="720" w:firstLine="0"/>
      </w:pPr>
    </w:p>
    <w:p w14:paraId="22A6D375" w14:textId="77777777" w:rsidR="00AA1347" w:rsidRDefault="00AA1347" w:rsidP="00DF4958">
      <w:pPr>
        <w:ind w:left="720" w:firstLine="0"/>
      </w:pPr>
    </w:p>
    <w:p w14:paraId="6EA279C8" w14:textId="01C473E8" w:rsidR="00FB6FB7" w:rsidRDefault="00DA7024" w:rsidP="003D1C72">
      <w:pPr>
        <w:pStyle w:val="a4"/>
        <w:numPr>
          <w:ilvl w:val="0"/>
          <w:numId w:val="6"/>
        </w:numPr>
        <w:spacing w:after="52" w:line="240" w:lineRule="auto"/>
        <w:jc w:val="center"/>
      </w:pPr>
      <w:r w:rsidRPr="001139C3">
        <w:rPr>
          <w:b/>
        </w:rPr>
        <w:t>ТРЕБОВАНИЯ, ПРЕДЪЯВЛЯЕМЫЕ К КОНКУРСНЫМ РАБОТАМ</w:t>
      </w:r>
    </w:p>
    <w:p w14:paraId="6A26E29E" w14:textId="77777777" w:rsidR="00FB6FB7" w:rsidRDefault="00DA7024">
      <w:pPr>
        <w:spacing w:line="240" w:lineRule="auto"/>
        <w:ind w:left="720" w:firstLine="0"/>
        <w:jc w:val="left"/>
      </w:pPr>
      <w:r>
        <w:t xml:space="preserve"> </w:t>
      </w:r>
    </w:p>
    <w:p w14:paraId="70D0B611" w14:textId="231581DA" w:rsidR="00DF4958" w:rsidRDefault="008C5D73" w:rsidP="008C5D73">
      <w:pPr>
        <w:ind w:left="567" w:firstLine="0"/>
      </w:pPr>
      <w:r>
        <w:t xml:space="preserve">- </w:t>
      </w:r>
      <w:r w:rsidR="00DF4958">
        <w:t>Один участник имеет право представить только одн</w:t>
      </w:r>
      <w:r w:rsidR="00AA1347">
        <w:t>о изделия</w:t>
      </w:r>
      <w:r w:rsidR="00DF4958">
        <w:t>.</w:t>
      </w:r>
    </w:p>
    <w:p w14:paraId="11E58EE2" w14:textId="2399DB36" w:rsidR="00FB6FB7" w:rsidRDefault="008C5D73" w:rsidP="008C5D73">
      <w:pPr>
        <w:ind w:left="567" w:firstLine="0"/>
      </w:pPr>
      <w:r>
        <w:t xml:space="preserve">- </w:t>
      </w:r>
      <w:r w:rsidR="00D30386">
        <w:t xml:space="preserve">Изделие </w:t>
      </w:r>
      <w:r w:rsidR="00DA7024">
        <w:t>должн</w:t>
      </w:r>
      <w:r w:rsidR="00D30386">
        <w:t>о</w:t>
      </w:r>
      <w:r w:rsidR="00DA7024">
        <w:t xml:space="preserve"> быть выполнен</w:t>
      </w:r>
      <w:r w:rsidR="00D30386">
        <w:t>о</w:t>
      </w:r>
      <w:r w:rsidR="00DA7024">
        <w:t xml:space="preserve"> с использованием </w:t>
      </w:r>
      <w:r w:rsidR="00E97510">
        <w:t xml:space="preserve">традиционных художественных </w:t>
      </w:r>
      <w:r w:rsidR="00DA7024">
        <w:t xml:space="preserve">ремесел, а именно: золотое шитье, вязание, кузнечество, резьба по дереву, плетение </w:t>
      </w:r>
      <w:r w:rsidR="00E96F8C">
        <w:t>из рогоза и т</w:t>
      </w:r>
      <w:r w:rsidR="00742AE9">
        <w:t>.</w:t>
      </w:r>
      <w:r w:rsidR="00E96F8C">
        <w:t>д.</w:t>
      </w:r>
      <w:r w:rsidR="00DA7024">
        <w:t xml:space="preserve"> </w:t>
      </w:r>
    </w:p>
    <w:p w14:paraId="5C515D14" w14:textId="628754AA" w:rsidR="00FB6FB7" w:rsidRDefault="008C5D73" w:rsidP="008C5D73">
      <w:pPr>
        <w:ind w:left="426" w:firstLine="0"/>
      </w:pPr>
      <w:r>
        <w:t xml:space="preserve">  - </w:t>
      </w:r>
      <w:r w:rsidR="00DA7024">
        <w:t>К работе должна быть приложена заявка участ</w:t>
      </w:r>
      <w:r w:rsidR="00142F74">
        <w:t>ника конкурса с информацией о нё</w:t>
      </w:r>
      <w:r w:rsidR="00DA7024">
        <w:t xml:space="preserve">м (ФИО, возраст, класс, школа, поселение, муниципальное </w:t>
      </w:r>
      <w:r w:rsidR="00E96F8C">
        <w:t>образование, контакты одного из родителей,</w:t>
      </w:r>
      <w:r w:rsidR="00DA7024">
        <w:t xml:space="preserve"> вид НХП или ремесла мастер НХП) (См. Приложение к Положению № 1)</w:t>
      </w:r>
      <w:r w:rsidR="002D3FD3">
        <w:t xml:space="preserve"> и фото </w:t>
      </w:r>
      <w:r w:rsidR="00E97510">
        <w:t>изделия</w:t>
      </w:r>
      <w:r w:rsidR="00DA7024">
        <w:t xml:space="preserve">. </w:t>
      </w:r>
    </w:p>
    <w:p w14:paraId="7F1A3808" w14:textId="7FB3B9CB" w:rsidR="00FB6FB7" w:rsidRDefault="00FB6FB7">
      <w:pPr>
        <w:spacing w:after="52" w:line="240" w:lineRule="auto"/>
        <w:ind w:left="0" w:firstLine="0"/>
        <w:jc w:val="left"/>
      </w:pPr>
    </w:p>
    <w:p w14:paraId="2BE4924E" w14:textId="42A44E37" w:rsidR="00FB6FB7" w:rsidRDefault="00DA7024" w:rsidP="003D1C72">
      <w:pPr>
        <w:pStyle w:val="a4"/>
        <w:numPr>
          <w:ilvl w:val="0"/>
          <w:numId w:val="6"/>
        </w:numPr>
        <w:spacing w:after="0" w:line="240" w:lineRule="auto"/>
        <w:jc w:val="center"/>
      </w:pPr>
      <w:r w:rsidRPr="001139C3">
        <w:rPr>
          <w:b/>
        </w:rPr>
        <w:t>ПОРЯДОК ОПРЕДЕЛЕНИЯ ПОБЕДИТЕЛЕЙ И НАГРАЖДЕНИЕ</w:t>
      </w:r>
    </w:p>
    <w:p w14:paraId="3748073C" w14:textId="2CEB8E5E" w:rsidR="00FB6FB7" w:rsidRDefault="00DA7024" w:rsidP="00E97510">
      <w:pPr>
        <w:spacing w:after="46" w:line="240" w:lineRule="auto"/>
        <w:ind w:left="426" w:hanging="710"/>
        <w:jc w:val="left"/>
      </w:pPr>
      <w:r>
        <w:t xml:space="preserve"> </w:t>
      </w:r>
    </w:p>
    <w:p w14:paraId="614A50A7" w14:textId="3D294030" w:rsidR="00FB6FB7" w:rsidRDefault="008C5D73" w:rsidP="008C5D73">
      <w:pPr>
        <w:pStyle w:val="a4"/>
        <w:ind w:left="426" w:firstLine="0"/>
      </w:pPr>
      <w:r>
        <w:t xml:space="preserve">- </w:t>
      </w:r>
      <w:r w:rsidR="00DA7024">
        <w:t>Всем участникам конкурса вручаются дипломы</w:t>
      </w:r>
      <w:r w:rsidR="00515E2D">
        <w:t>, з</w:t>
      </w:r>
      <w:r w:rsidR="00DA7024">
        <w:t>анявшим первы</w:t>
      </w:r>
      <w:r w:rsidR="00663845">
        <w:t>е</w:t>
      </w:r>
      <w:r w:rsidR="00DA7024">
        <w:t xml:space="preserve"> </w:t>
      </w:r>
      <w:r w:rsidR="00E97510">
        <w:t>3</w:t>
      </w:r>
      <w:r w:rsidR="001628F3">
        <w:t xml:space="preserve"> </w:t>
      </w:r>
      <w:r w:rsidR="00DA7024">
        <w:t>мест</w:t>
      </w:r>
      <w:r w:rsidR="00E97510">
        <w:t>а</w:t>
      </w:r>
      <w:r w:rsidR="00DA7024">
        <w:t xml:space="preserve">, </w:t>
      </w:r>
      <w:r w:rsidR="00721E3C">
        <w:t>призы от мастеров Ассоциации</w:t>
      </w:r>
      <w:r w:rsidR="00557694">
        <w:t>.</w:t>
      </w:r>
    </w:p>
    <w:p w14:paraId="7B04F7EC" w14:textId="121D39AA" w:rsidR="00557694" w:rsidRDefault="008C5D73" w:rsidP="008C5D73">
      <w:pPr>
        <w:pStyle w:val="a4"/>
        <w:ind w:left="426" w:firstLine="0"/>
      </w:pPr>
      <w:r>
        <w:t xml:space="preserve">- </w:t>
      </w:r>
      <w:r w:rsidR="00557694">
        <w:t>Руководителям</w:t>
      </w:r>
      <w:r w:rsidR="00C11917">
        <w:t xml:space="preserve"> детей</w:t>
      </w:r>
      <w:r w:rsidR="00C54F29">
        <w:t>,</w:t>
      </w:r>
      <w:r w:rsidR="00C11917">
        <w:t xml:space="preserve"> занявших призовые места вручаются</w:t>
      </w:r>
      <w:r w:rsidR="00557694">
        <w:t xml:space="preserve"> благодарственные письма</w:t>
      </w:r>
      <w:r w:rsidR="00C11917">
        <w:t xml:space="preserve">. </w:t>
      </w:r>
    </w:p>
    <w:p w14:paraId="08A81019" w14:textId="448D25C2" w:rsidR="00FB6FB7" w:rsidRDefault="008C5D73" w:rsidP="008C5D73">
      <w:pPr>
        <w:pStyle w:val="a4"/>
        <w:ind w:left="426" w:firstLine="0"/>
      </w:pPr>
      <w:r>
        <w:t xml:space="preserve">- </w:t>
      </w:r>
      <w:r w:rsidR="00DA7024">
        <w:t xml:space="preserve">Все работы участников конкурса будут сохранены для будущего музея Ассоциации. </w:t>
      </w:r>
    </w:p>
    <w:p w14:paraId="327E5032" w14:textId="4F3CD390" w:rsidR="00FB6FB7" w:rsidRDefault="008C5D73" w:rsidP="008C5D73">
      <w:pPr>
        <w:pStyle w:val="a4"/>
        <w:ind w:left="426" w:firstLine="0"/>
      </w:pPr>
      <w:r>
        <w:t>-</w:t>
      </w:r>
      <w:r w:rsidR="00DA7024">
        <w:t>Итоги конкурса будут освещены в региональных СМИ</w:t>
      </w:r>
      <w:r w:rsidR="00663845">
        <w:t>,</w:t>
      </w:r>
      <w:r w:rsidR="00DA7024">
        <w:t xml:space="preserve"> </w:t>
      </w:r>
      <w:r w:rsidR="00663845">
        <w:t xml:space="preserve">в социальных сетях </w:t>
      </w:r>
      <w:r w:rsidR="00DA7024">
        <w:t>Ассоциации</w:t>
      </w:r>
      <w:r w:rsidR="00663845">
        <w:t xml:space="preserve"> </w:t>
      </w:r>
      <w:r w:rsidR="008A58A5">
        <w:t xml:space="preserve">и Министерства культуры Республики Адыгея, Центра народной культуры </w:t>
      </w:r>
      <w:r w:rsidR="008A58A5" w:rsidRPr="008A58A5">
        <w:t>Республики Адыгея</w:t>
      </w:r>
    </w:p>
    <w:p w14:paraId="49E183B5" w14:textId="0F8A8C15" w:rsidR="008C5D73" w:rsidRDefault="008C5D73" w:rsidP="00E97510">
      <w:pPr>
        <w:pStyle w:val="a4"/>
        <w:ind w:left="426" w:firstLine="0"/>
      </w:pPr>
      <w:r>
        <w:t xml:space="preserve">- Контактные лица: куратор конкурса – </w:t>
      </w:r>
      <w:proofErr w:type="spellStart"/>
      <w:r w:rsidR="007A45EC">
        <w:t>Гумова</w:t>
      </w:r>
      <w:proofErr w:type="spellEnd"/>
      <w:r w:rsidR="007A45EC">
        <w:t xml:space="preserve"> Лариса </w:t>
      </w:r>
      <w:proofErr w:type="spellStart"/>
      <w:r w:rsidR="007A45EC">
        <w:t>Тлепуковна</w:t>
      </w:r>
      <w:proofErr w:type="spellEnd"/>
      <w:r w:rsidR="007A45EC">
        <w:t>, тел. 8-918-222-2453.</w:t>
      </w:r>
    </w:p>
    <w:p w14:paraId="39475453" w14:textId="77777777" w:rsidR="00081696" w:rsidRDefault="00081696" w:rsidP="00C54F29">
      <w:pPr>
        <w:spacing w:after="241" w:line="240" w:lineRule="auto"/>
        <w:ind w:left="0" w:firstLine="0"/>
      </w:pPr>
    </w:p>
    <w:p w14:paraId="43180D23" w14:textId="77777777" w:rsidR="008A58A5" w:rsidRDefault="008A58A5" w:rsidP="00C54F29">
      <w:pPr>
        <w:spacing w:after="241" w:line="240" w:lineRule="auto"/>
        <w:ind w:left="0" w:firstLine="0"/>
        <w:jc w:val="right"/>
      </w:pPr>
    </w:p>
    <w:p w14:paraId="448911B2" w14:textId="77777777" w:rsidR="008A58A5" w:rsidRDefault="008A58A5" w:rsidP="00C54F29">
      <w:pPr>
        <w:spacing w:after="241" w:line="240" w:lineRule="auto"/>
        <w:ind w:left="0" w:firstLine="0"/>
        <w:jc w:val="right"/>
      </w:pPr>
    </w:p>
    <w:p w14:paraId="0604139E" w14:textId="77777777" w:rsidR="008A58A5" w:rsidRDefault="008A58A5" w:rsidP="00C54F29">
      <w:pPr>
        <w:spacing w:after="241" w:line="240" w:lineRule="auto"/>
        <w:ind w:left="0" w:firstLine="0"/>
        <w:jc w:val="right"/>
      </w:pPr>
    </w:p>
    <w:p w14:paraId="10C29DA8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11D026C8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50264C94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1099D40E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690D2ADC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557CBFD9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73C94445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4615CB97" w14:textId="77777777" w:rsidR="008A58A5" w:rsidRDefault="008A58A5" w:rsidP="00C54F29">
      <w:pPr>
        <w:spacing w:after="241" w:line="240" w:lineRule="auto"/>
        <w:ind w:left="0" w:firstLine="0"/>
        <w:jc w:val="right"/>
      </w:pPr>
    </w:p>
    <w:p w14:paraId="007AB425" w14:textId="6571494C" w:rsidR="00FB6FB7" w:rsidRDefault="00081696" w:rsidP="00C54F29">
      <w:pPr>
        <w:spacing w:after="241" w:line="240" w:lineRule="auto"/>
        <w:ind w:left="0" w:firstLine="0"/>
        <w:jc w:val="right"/>
      </w:pPr>
      <w:r>
        <w:t>П</w:t>
      </w:r>
      <w:r w:rsidR="00DA7024">
        <w:t>риложение к Положению № 1</w:t>
      </w:r>
    </w:p>
    <w:p w14:paraId="7E5DA78F" w14:textId="34597C95" w:rsidR="00FB6FB7" w:rsidRDefault="00DA7024">
      <w:pPr>
        <w:spacing w:after="296"/>
      </w:pPr>
      <w:r>
        <w:t xml:space="preserve"> </w:t>
      </w:r>
      <w:r>
        <w:tab/>
        <w:t xml:space="preserve"> </w:t>
      </w:r>
    </w:p>
    <w:p w14:paraId="69F21B06" w14:textId="143CF3CA" w:rsidR="00FB6FB7" w:rsidRDefault="00DA7024">
      <w:pPr>
        <w:spacing w:after="233" w:line="246" w:lineRule="auto"/>
        <w:ind w:left="10" w:right="-15"/>
        <w:jc w:val="center"/>
      </w:pPr>
      <w:r>
        <w:rPr>
          <w:b/>
        </w:rPr>
        <w:t>Региональный конкурс «</w:t>
      </w:r>
      <w:proofErr w:type="spellStart"/>
      <w:r w:rsidR="00E97510">
        <w:rPr>
          <w:b/>
        </w:rPr>
        <w:t>Дышъэ</w:t>
      </w:r>
      <w:proofErr w:type="spellEnd"/>
      <w:r w:rsidR="00E97510">
        <w:rPr>
          <w:b/>
        </w:rPr>
        <w:t xml:space="preserve"> </w:t>
      </w:r>
      <w:proofErr w:type="spellStart"/>
      <w:r w:rsidR="00E97510">
        <w:rPr>
          <w:b/>
        </w:rPr>
        <w:t>блэр</w:t>
      </w:r>
      <w:proofErr w:type="spellEnd"/>
      <w:r w:rsidR="00FF1118">
        <w:rPr>
          <w:b/>
        </w:rPr>
        <w:t xml:space="preserve"> – Золотое плетение</w:t>
      </w:r>
      <w:r>
        <w:rPr>
          <w:b/>
        </w:rPr>
        <w:t>»</w:t>
      </w:r>
      <w:r>
        <w:t xml:space="preserve"> </w:t>
      </w:r>
    </w:p>
    <w:p w14:paraId="0803A726" w14:textId="77777777" w:rsidR="00FB6FB7" w:rsidRDefault="00DA7024">
      <w:pPr>
        <w:spacing w:after="287" w:line="240" w:lineRule="auto"/>
        <w:ind w:left="0" w:firstLine="0"/>
        <w:jc w:val="center"/>
      </w:pPr>
      <w:r>
        <w:t xml:space="preserve"> </w:t>
      </w:r>
    </w:p>
    <w:p w14:paraId="0F301AD9" w14:textId="77777777" w:rsidR="00FB6FB7" w:rsidRDefault="00DA7024">
      <w:pPr>
        <w:spacing w:after="250" w:line="276" w:lineRule="auto"/>
        <w:ind w:left="10" w:right="-15"/>
        <w:jc w:val="center"/>
      </w:pPr>
      <w:r>
        <w:t xml:space="preserve">ЗАЯВКА УЧАСТНИКА КОНКУРСА </w:t>
      </w:r>
    </w:p>
    <w:p w14:paraId="4382B998" w14:textId="77777777" w:rsidR="00FB6FB7" w:rsidRDefault="00DA7024">
      <w:pPr>
        <w:spacing w:after="245"/>
      </w:pPr>
      <w:r>
        <w:t>ФИО_______________________________________________________</w:t>
      </w:r>
      <w:r w:rsidR="00E96F8C">
        <w:t>______________</w:t>
      </w:r>
      <w:r>
        <w:t xml:space="preserve">_______ </w:t>
      </w:r>
    </w:p>
    <w:p w14:paraId="0916CFFE" w14:textId="77777777" w:rsidR="00FB6FB7" w:rsidRDefault="00DA7024">
      <w:pPr>
        <w:spacing w:after="288"/>
      </w:pPr>
      <w:r>
        <w:t>Возраст__________________________________________________________</w:t>
      </w:r>
      <w:r w:rsidR="00E96F8C">
        <w:t>_____________</w:t>
      </w:r>
      <w:r>
        <w:t xml:space="preserve">__ </w:t>
      </w:r>
    </w:p>
    <w:p w14:paraId="4B35F999" w14:textId="77777777" w:rsidR="00FB6FB7" w:rsidRDefault="00DA7024">
      <w:pPr>
        <w:spacing w:after="286"/>
      </w:pPr>
      <w:r>
        <w:t>Класс___________________________________________________</w:t>
      </w:r>
      <w:r w:rsidR="00E96F8C">
        <w:t>_____________</w:t>
      </w:r>
      <w:r>
        <w:t xml:space="preserve">___________ </w:t>
      </w:r>
    </w:p>
    <w:p w14:paraId="70B53081" w14:textId="77777777" w:rsidR="00EE5CCD" w:rsidRDefault="00EE5CCD" w:rsidP="00EE5CCD">
      <w:pPr>
        <w:spacing w:after="288"/>
      </w:pPr>
      <w:r>
        <w:t>Общеобразовательное учреждение_____________________________</w:t>
      </w:r>
      <w:r w:rsidR="00E96F8C">
        <w:t>_____________</w:t>
      </w:r>
      <w:r>
        <w:t xml:space="preserve">________ </w:t>
      </w:r>
    </w:p>
    <w:p w14:paraId="7212C177" w14:textId="77777777" w:rsidR="00DF4958" w:rsidRDefault="00DF4958">
      <w:pPr>
        <w:spacing w:after="286"/>
      </w:pPr>
      <w:r>
        <w:t>Контакты (телефон одного из родителей)</w:t>
      </w:r>
      <w:r w:rsidR="009F492A" w:rsidRPr="009F492A">
        <w:t xml:space="preserve"> </w:t>
      </w:r>
      <w:r>
        <w:t>________________________</w:t>
      </w:r>
      <w:r w:rsidR="00E96F8C">
        <w:t>______________</w:t>
      </w:r>
      <w:r>
        <w:t>______</w:t>
      </w:r>
    </w:p>
    <w:p w14:paraId="5494F521" w14:textId="77777777" w:rsidR="00FB6FB7" w:rsidRDefault="00EE5CCD" w:rsidP="00EE5CCD">
      <w:pPr>
        <w:spacing w:after="275"/>
        <w:jc w:val="left"/>
      </w:pPr>
      <w:r>
        <w:t>Муниципальное образование, п</w:t>
      </w:r>
      <w:r w:rsidR="00DA7024">
        <w:t>оселение</w:t>
      </w:r>
      <w:r w:rsidR="009F492A" w:rsidRPr="009F492A">
        <w:t xml:space="preserve"> </w:t>
      </w:r>
      <w:r w:rsidR="009F492A">
        <w:t>(</w:t>
      </w:r>
      <w:r w:rsidR="009F492A">
        <w:rPr>
          <w:lang w:val="en-US"/>
        </w:rPr>
        <w:t>e</w:t>
      </w:r>
      <w:r w:rsidR="009F492A" w:rsidRPr="009F492A">
        <w:t>-</w:t>
      </w:r>
      <w:r w:rsidR="009F492A">
        <w:rPr>
          <w:lang w:val="en-US"/>
        </w:rPr>
        <w:t>mail</w:t>
      </w:r>
      <w:r w:rsidR="009F492A">
        <w:t>)</w:t>
      </w:r>
      <w:r w:rsidR="009F492A" w:rsidRPr="009F492A">
        <w:t xml:space="preserve"> ___________</w:t>
      </w:r>
      <w:r w:rsidR="00E96F8C">
        <w:t>________________</w:t>
      </w:r>
      <w:r w:rsidR="00DA7024">
        <w:t xml:space="preserve">___________ </w:t>
      </w:r>
    </w:p>
    <w:p w14:paraId="718CD96A" w14:textId="77777777" w:rsidR="00FB6FB7" w:rsidRDefault="00DA7024">
      <w:pPr>
        <w:spacing w:after="288"/>
      </w:pPr>
      <w:r>
        <w:t xml:space="preserve">__________________________________________ </w:t>
      </w:r>
      <w:r w:rsidR="00EE5CCD">
        <w:t>______________</w:t>
      </w:r>
      <w:r w:rsidR="00E96F8C">
        <w:t>_____________</w:t>
      </w:r>
      <w:r w:rsidR="00EE5CCD">
        <w:t>___________</w:t>
      </w:r>
    </w:p>
    <w:p w14:paraId="437D9CF6" w14:textId="77777777" w:rsidR="00FB6FB7" w:rsidRDefault="00DA7024">
      <w:pPr>
        <w:spacing w:after="285"/>
      </w:pPr>
      <w:r>
        <w:t>Вид НХП или ремесла_____________________________________________</w:t>
      </w:r>
      <w:r w:rsidR="00E96F8C">
        <w:t>______________</w:t>
      </w:r>
      <w:r>
        <w:t xml:space="preserve">__ </w:t>
      </w:r>
    </w:p>
    <w:p w14:paraId="44FB611C" w14:textId="77777777" w:rsidR="00FB6FB7" w:rsidRDefault="00DA7024">
      <w:pPr>
        <w:spacing w:after="241"/>
      </w:pPr>
      <w:r>
        <w:t>ФИО мастера НХП или учителя, помогавшего участнику конкурса</w:t>
      </w:r>
      <w:r w:rsidR="00557694">
        <w:t xml:space="preserve"> </w:t>
      </w:r>
      <w:r>
        <w:t xml:space="preserve"> </w:t>
      </w:r>
    </w:p>
    <w:p w14:paraId="7AC93D8B" w14:textId="77777777" w:rsidR="00FB6FB7" w:rsidRDefault="00DA7024">
      <w:pPr>
        <w:spacing w:after="241"/>
      </w:pPr>
      <w:r>
        <w:t>______________________________________________________________</w:t>
      </w:r>
      <w:r w:rsidR="00E96F8C">
        <w:t>_____________</w:t>
      </w:r>
      <w:r>
        <w:t xml:space="preserve">_____ </w:t>
      </w:r>
    </w:p>
    <w:p w14:paraId="154AFD8D" w14:textId="77777777" w:rsidR="00DF4958" w:rsidRDefault="00DF4958">
      <w:pPr>
        <w:spacing w:after="241"/>
      </w:pPr>
      <w:r>
        <w:t>Контактные данные (телефон)__________________________________</w:t>
      </w:r>
      <w:r w:rsidR="00E96F8C">
        <w:t>_______________</w:t>
      </w:r>
      <w:r>
        <w:t>_____</w:t>
      </w:r>
    </w:p>
    <w:p w14:paraId="78EDCE08" w14:textId="77777777" w:rsidR="001C0C51" w:rsidRDefault="001C0C51" w:rsidP="001C0C51">
      <w:pPr>
        <w:spacing w:after="239" w:line="240" w:lineRule="auto"/>
        <w:ind w:left="0" w:firstLine="0"/>
        <w:jc w:val="center"/>
      </w:pPr>
    </w:p>
    <w:p w14:paraId="5605F181" w14:textId="288C25FB" w:rsidR="00FB6FB7" w:rsidRDefault="009A1CB9" w:rsidP="001C0C51">
      <w:pPr>
        <w:spacing w:after="239" w:line="240" w:lineRule="auto"/>
        <w:ind w:left="0" w:firstLine="0"/>
        <w:jc w:val="center"/>
      </w:pPr>
      <w:r>
        <w:t xml:space="preserve">НАЗВАНИЕ </w:t>
      </w:r>
      <w:r w:rsidR="00742AE9">
        <w:t xml:space="preserve">ИЗДЕЛИЯ </w:t>
      </w:r>
      <w:r w:rsidR="00DA7024">
        <w:t>УЧАСТНИКА КОНКУРСА</w:t>
      </w:r>
    </w:p>
    <w:tbl>
      <w:tblPr>
        <w:tblStyle w:val="TableGrid"/>
        <w:tblW w:w="9573" w:type="dxa"/>
        <w:tblInd w:w="-108" w:type="dxa"/>
        <w:tblCellMar>
          <w:left w:w="106" w:type="dxa"/>
          <w:right w:w="134" w:type="dxa"/>
        </w:tblCellMar>
        <w:tblLook w:val="04A0" w:firstRow="1" w:lastRow="0" w:firstColumn="1" w:lastColumn="0" w:noHBand="0" w:noVBand="1"/>
      </w:tblPr>
      <w:tblGrid>
        <w:gridCol w:w="534"/>
        <w:gridCol w:w="2269"/>
        <w:gridCol w:w="2408"/>
        <w:gridCol w:w="1560"/>
        <w:gridCol w:w="2802"/>
      </w:tblGrid>
      <w:tr w:rsidR="00FB6FB7" w14:paraId="011D852B" w14:textId="77777777" w:rsidTr="009A1CB9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D195" w14:textId="77777777" w:rsidR="00FB6FB7" w:rsidRDefault="00DA7024">
            <w:pPr>
              <w:spacing w:after="0" w:line="276" w:lineRule="auto"/>
              <w:ind w:left="2" w:firstLine="0"/>
            </w:pPr>
            <w: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144C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Наименование работы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9946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Вид НХП или ремесла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0165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Размер работы, см.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8058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Описание или комментарий автора </w:t>
            </w:r>
          </w:p>
        </w:tc>
      </w:tr>
      <w:tr w:rsidR="00FB6FB7" w14:paraId="42450664" w14:textId="77777777" w:rsidTr="009A1CB9">
        <w:trPr>
          <w:trHeight w:val="3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63E3" w14:textId="77777777" w:rsidR="00FB6FB7" w:rsidRDefault="00DA7024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EE2F" w14:textId="77777777" w:rsidR="00FB6FB7" w:rsidRDefault="00DA7024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389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BD07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A2DD" w14:textId="77777777" w:rsidR="009A1CB9" w:rsidRDefault="009A1CB9" w:rsidP="009A1CB9">
            <w:pPr>
              <w:spacing w:after="0" w:line="276" w:lineRule="auto"/>
              <w:ind w:left="0" w:firstLine="0"/>
            </w:pPr>
          </w:p>
          <w:p w14:paraId="7DD3D2A5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6D130D4E" w14:textId="77777777" w:rsidR="00FB6FB7" w:rsidRDefault="00DA7024" w:rsidP="001C0C51">
      <w:pPr>
        <w:spacing w:after="239" w:line="240" w:lineRule="auto"/>
        <w:ind w:left="0" w:firstLine="0"/>
        <w:jc w:val="left"/>
      </w:pPr>
      <w:r>
        <w:t xml:space="preserve">  </w:t>
      </w:r>
      <w:r>
        <w:rPr>
          <w:sz w:val="20"/>
        </w:rPr>
        <w:t xml:space="preserve"> </w:t>
      </w:r>
    </w:p>
    <w:p w14:paraId="0EF26785" w14:textId="159949AE" w:rsidR="001C0C51" w:rsidRDefault="00DA7024">
      <w:pPr>
        <w:spacing w:after="235" w:line="244" w:lineRule="auto"/>
        <w:ind w:right="-15"/>
        <w:jc w:val="left"/>
        <w:rPr>
          <w:szCs w:val="24"/>
          <w:shd w:val="clear" w:color="auto" w:fill="FFFFFF"/>
        </w:rPr>
      </w:pPr>
      <w:r w:rsidRPr="00E64E00">
        <w:rPr>
          <w:szCs w:val="24"/>
          <w:u w:val="single" w:color="000000"/>
        </w:rPr>
        <w:t>Примечание:</w:t>
      </w:r>
      <w:r w:rsidRPr="00E64E00">
        <w:rPr>
          <w:szCs w:val="24"/>
        </w:rPr>
        <w:t xml:space="preserve"> заполненная </w:t>
      </w:r>
      <w:r w:rsidR="00474C13">
        <w:rPr>
          <w:szCs w:val="24"/>
        </w:rPr>
        <w:t xml:space="preserve">в электронном виде </w:t>
      </w:r>
      <w:r w:rsidRPr="00E64E00">
        <w:rPr>
          <w:szCs w:val="24"/>
        </w:rPr>
        <w:t>заявка участника конкурса</w:t>
      </w:r>
      <w:r w:rsidR="00BA0D74" w:rsidRPr="00E64E00">
        <w:rPr>
          <w:szCs w:val="24"/>
        </w:rPr>
        <w:t xml:space="preserve"> и фото </w:t>
      </w:r>
      <w:r w:rsidR="008A58A5">
        <w:rPr>
          <w:szCs w:val="24"/>
        </w:rPr>
        <w:t xml:space="preserve">изделия </w:t>
      </w:r>
      <w:r w:rsidR="00BA0D74" w:rsidRPr="00E64E00">
        <w:rPr>
          <w:szCs w:val="24"/>
        </w:rPr>
        <w:t>присылается на электронный адрес</w:t>
      </w:r>
      <w:r w:rsidR="00AD2B7C" w:rsidRPr="00AD2B7C">
        <w:t xml:space="preserve"> </w:t>
      </w:r>
      <w:r w:rsidR="00AD2B7C">
        <w:rPr>
          <w:lang w:val="en-US"/>
        </w:rPr>
        <w:t>e</w:t>
      </w:r>
      <w:r w:rsidR="00AD2B7C" w:rsidRPr="00AD2B7C">
        <w:t>-</w:t>
      </w:r>
      <w:r w:rsidR="00AD2B7C">
        <w:rPr>
          <w:lang w:val="en-US"/>
        </w:rPr>
        <w:t>mail</w:t>
      </w:r>
      <w:r w:rsidR="00AD2B7C" w:rsidRPr="00AD2B7C">
        <w:t>:</w:t>
      </w:r>
      <w:r w:rsidR="003D1C72">
        <w:t xml:space="preserve"> </w:t>
      </w:r>
      <w:hyperlink r:id="rId8" w:history="1">
        <w:r w:rsidR="003D1C72" w:rsidRPr="00AF0B00">
          <w:rPr>
            <w:rStyle w:val="a3"/>
            <w:szCs w:val="24"/>
            <w:shd w:val="clear" w:color="auto" w:fill="FFFFFF"/>
          </w:rPr>
          <w:t>apaassra01@yandex.ru</w:t>
        </w:r>
        <w:r w:rsidR="003D1C72" w:rsidRPr="00AF0B00">
          <w:rPr>
            <w:rStyle w:val="a3"/>
            <w:szCs w:val="24"/>
          </w:rPr>
          <w:t xml:space="preserve"> </w:t>
        </w:r>
        <w:r w:rsidR="001D0122" w:rsidRPr="00AF0B00">
          <w:rPr>
            <w:rStyle w:val="a3"/>
            <w:szCs w:val="24"/>
          </w:rPr>
          <w:t xml:space="preserve"> </w:t>
        </w:r>
      </w:hyperlink>
      <w:r w:rsidR="001D0122">
        <w:rPr>
          <w:szCs w:val="24"/>
        </w:rPr>
        <w:t xml:space="preserve"> </w:t>
      </w:r>
      <w:r w:rsidR="002A052E">
        <w:rPr>
          <w:szCs w:val="24"/>
        </w:rPr>
        <w:t xml:space="preserve">не позднее </w:t>
      </w:r>
      <w:r w:rsidR="00FF1118">
        <w:rPr>
          <w:szCs w:val="24"/>
        </w:rPr>
        <w:t>25 июня</w:t>
      </w:r>
      <w:r w:rsidR="00E64E00" w:rsidRPr="00E64E00">
        <w:rPr>
          <w:szCs w:val="24"/>
        </w:rPr>
        <w:t xml:space="preserve"> </w:t>
      </w:r>
      <w:r w:rsidR="00214737">
        <w:rPr>
          <w:szCs w:val="24"/>
        </w:rPr>
        <w:t>202</w:t>
      </w:r>
      <w:r w:rsidR="008A58A5">
        <w:rPr>
          <w:szCs w:val="24"/>
        </w:rPr>
        <w:t>4</w:t>
      </w:r>
      <w:r w:rsidR="00E64E00" w:rsidRPr="00E64E00">
        <w:rPr>
          <w:szCs w:val="24"/>
        </w:rPr>
        <w:t xml:space="preserve"> г</w:t>
      </w:r>
      <w:r w:rsidR="007724AA">
        <w:rPr>
          <w:szCs w:val="24"/>
        </w:rPr>
        <w:t>.</w:t>
      </w:r>
    </w:p>
    <w:p w14:paraId="047A084D" w14:textId="77777777" w:rsidR="00FB6FB7" w:rsidRPr="00E64E00" w:rsidRDefault="00FB6FB7" w:rsidP="00DF4958">
      <w:pPr>
        <w:spacing w:after="235" w:line="244" w:lineRule="auto"/>
        <w:ind w:right="-15"/>
        <w:jc w:val="left"/>
        <w:rPr>
          <w:szCs w:val="24"/>
        </w:rPr>
      </w:pPr>
    </w:p>
    <w:sectPr w:rsidR="00FB6FB7" w:rsidRPr="00E64E00" w:rsidSect="006E7042">
      <w:headerReference w:type="even" r:id="rId9"/>
      <w:headerReference w:type="default" r:id="rId10"/>
      <w:headerReference w:type="first" r:id="rId11"/>
      <w:pgSz w:w="11906" w:h="16838"/>
      <w:pgMar w:top="993" w:right="844" w:bottom="709" w:left="1418" w:header="5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EE9B" w14:textId="77777777" w:rsidR="00D6667A" w:rsidRDefault="00D6667A">
      <w:pPr>
        <w:spacing w:after="0" w:line="240" w:lineRule="auto"/>
      </w:pPr>
      <w:r>
        <w:separator/>
      </w:r>
    </w:p>
  </w:endnote>
  <w:endnote w:type="continuationSeparator" w:id="0">
    <w:p w14:paraId="3FF300A3" w14:textId="77777777" w:rsidR="00D6667A" w:rsidRDefault="00D6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659F2" w14:textId="77777777" w:rsidR="00D6667A" w:rsidRDefault="00D6667A">
      <w:pPr>
        <w:spacing w:after="0" w:line="240" w:lineRule="auto"/>
      </w:pPr>
      <w:r>
        <w:separator/>
      </w:r>
    </w:p>
  </w:footnote>
  <w:footnote w:type="continuationSeparator" w:id="0">
    <w:p w14:paraId="5DE530FB" w14:textId="77777777" w:rsidR="00D6667A" w:rsidRDefault="00D66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2F46" w14:textId="77777777"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14:paraId="12565EBC" w14:textId="77777777"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23AE3" w14:textId="77777777"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14:paraId="0BD9F7BA" w14:textId="77777777"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C34A" w14:textId="77777777"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14:paraId="53F8E132" w14:textId="77777777"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8BF"/>
    <w:multiLevelType w:val="hybridMultilevel"/>
    <w:tmpl w:val="73A27D06"/>
    <w:lvl w:ilvl="0" w:tplc="E45E6B22">
      <w:start w:val="1"/>
      <w:numFmt w:val="decimal"/>
      <w:lvlText w:val="%1.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4A0E64"/>
    <w:multiLevelType w:val="multilevel"/>
    <w:tmpl w:val="866EC44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625B8"/>
    <w:multiLevelType w:val="hybridMultilevel"/>
    <w:tmpl w:val="9B1E3FE2"/>
    <w:lvl w:ilvl="0" w:tplc="45E2825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C4A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AFE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AC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225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6BF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C09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A49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1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219A8"/>
    <w:multiLevelType w:val="multilevel"/>
    <w:tmpl w:val="F81ABE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C304F3"/>
    <w:multiLevelType w:val="hybridMultilevel"/>
    <w:tmpl w:val="CA20CC28"/>
    <w:lvl w:ilvl="0" w:tplc="ABFEB0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1797B23"/>
    <w:multiLevelType w:val="multilevel"/>
    <w:tmpl w:val="E01AC7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8875094">
    <w:abstractNumId w:val="1"/>
  </w:num>
  <w:num w:numId="2" w16cid:durableId="1614744700">
    <w:abstractNumId w:val="2"/>
  </w:num>
  <w:num w:numId="3" w16cid:durableId="378012463">
    <w:abstractNumId w:val="3"/>
  </w:num>
  <w:num w:numId="4" w16cid:durableId="388580096">
    <w:abstractNumId w:val="5"/>
  </w:num>
  <w:num w:numId="5" w16cid:durableId="956253852">
    <w:abstractNumId w:val="4"/>
  </w:num>
  <w:num w:numId="6" w16cid:durableId="83368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B7"/>
    <w:rsid w:val="0000361F"/>
    <w:rsid w:val="00006F47"/>
    <w:rsid w:val="00020DD5"/>
    <w:rsid w:val="00021ED5"/>
    <w:rsid w:val="00021F50"/>
    <w:rsid w:val="00081696"/>
    <w:rsid w:val="000F3462"/>
    <w:rsid w:val="001139C3"/>
    <w:rsid w:val="00142F74"/>
    <w:rsid w:val="001628F3"/>
    <w:rsid w:val="00194BE0"/>
    <w:rsid w:val="001C0360"/>
    <w:rsid w:val="001C0C51"/>
    <w:rsid w:val="001D0122"/>
    <w:rsid w:val="00214737"/>
    <w:rsid w:val="00292BE8"/>
    <w:rsid w:val="00296D1C"/>
    <w:rsid w:val="002A052E"/>
    <w:rsid w:val="002B3FB3"/>
    <w:rsid w:val="002D3FD3"/>
    <w:rsid w:val="002D5F5E"/>
    <w:rsid w:val="003068F5"/>
    <w:rsid w:val="0031328D"/>
    <w:rsid w:val="003A0F1A"/>
    <w:rsid w:val="003D1C72"/>
    <w:rsid w:val="004039DC"/>
    <w:rsid w:val="00403CD4"/>
    <w:rsid w:val="004671BC"/>
    <w:rsid w:val="00474C13"/>
    <w:rsid w:val="004A59E9"/>
    <w:rsid w:val="004F4959"/>
    <w:rsid w:val="00515E2D"/>
    <w:rsid w:val="00523993"/>
    <w:rsid w:val="00557694"/>
    <w:rsid w:val="00612BCC"/>
    <w:rsid w:val="00663845"/>
    <w:rsid w:val="006E7042"/>
    <w:rsid w:val="00721E3C"/>
    <w:rsid w:val="00742AE9"/>
    <w:rsid w:val="00755A71"/>
    <w:rsid w:val="007724AA"/>
    <w:rsid w:val="007A2A2C"/>
    <w:rsid w:val="007A45EC"/>
    <w:rsid w:val="007A6FBB"/>
    <w:rsid w:val="007B7F9F"/>
    <w:rsid w:val="007C7F2C"/>
    <w:rsid w:val="007E706F"/>
    <w:rsid w:val="008103CC"/>
    <w:rsid w:val="00860663"/>
    <w:rsid w:val="00880059"/>
    <w:rsid w:val="00895C60"/>
    <w:rsid w:val="008A58A5"/>
    <w:rsid w:val="008C4B94"/>
    <w:rsid w:val="008C5D73"/>
    <w:rsid w:val="009801EB"/>
    <w:rsid w:val="009A1CB9"/>
    <w:rsid w:val="009D2878"/>
    <w:rsid w:val="009F492A"/>
    <w:rsid w:val="00AA1347"/>
    <w:rsid w:val="00AC0A8E"/>
    <w:rsid w:val="00AD2B7C"/>
    <w:rsid w:val="00AF0B00"/>
    <w:rsid w:val="00B86B3B"/>
    <w:rsid w:val="00BA0D74"/>
    <w:rsid w:val="00BD745B"/>
    <w:rsid w:val="00BE75D3"/>
    <w:rsid w:val="00C11917"/>
    <w:rsid w:val="00C54F29"/>
    <w:rsid w:val="00C75C90"/>
    <w:rsid w:val="00C80FCA"/>
    <w:rsid w:val="00C87C76"/>
    <w:rsid w:val="00C934E2"/>
    <w:rsid w:val="00C941D7"/>
    <w:rsid w:val="00CC7480"/>
    <w:rsid w:val="00CD195C"/>
    <w:rsid w:val="00D06BF7"/>
    <w:rsid w:val="00D21F66"/>
    <w:rsid w:val="00D30386"/>
    <w:rsid w:val="00D6667A"/>
    <w:rsid w:val="00D9360C"/>
    <w:rsid w:val="00DA7024"/>
    <w:rsid w:val="00DF4958"/>
    <w:rsid w:val="00E10311"/>
    <w:rsid w:val="00E526BE"/>
    <w:rsid w:val="00E64E00"/>
    <w:rsid w:val="00E92A0F"/>
    <w:rsid w:val="00E96F8C"/>
    <w:rsid w:val="00E97510"/>
    <w:rsid w:val="00ED5F5F"/>
    <w:rsid w:val="00EE5CCD"/>
    <w:rsid w:val="00EF320C"/>
    <w:rsid w:val="00F13242"/>
    <w:rsid w:val="00FB6FB7"/>
    <w:rsid w:val="00FE4C31"/>
    <w:rsid w:val="00FF1118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2565"/>
  <w15:docId w15:val="{AC2C5402-A04C-4456-8B45-22E41070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42"/>
    <w:pPr>
      <w:spacing w:after="45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32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A0D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39C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F0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aassra01@yandex.ru%20%20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340B-9286-4F0B-B733-5D851908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23</cp:revision>
  <cp:lastPrinted>2023-10-23T06:34:00Z</cp:lastPrinted>
  <dcterms:created xsi:type="dcterms:W3CDTF">2023-10-20T07:22:00Z</dcterms:created>
  <dcterms:modified xsi:type="dcterms:W3CDTF">2024-05-21T14:57:00Z</dcterms:modified>
</cp:coreProperties>
</file>